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22" w:rsidRDefault="007319C4" w:rsidP="00145BBB">
      <w:pPr>
        <w:ind w:left="2160"/>
        <w:rPr>
          <w:sz w:val="28"/>
          <w:szCs w:val="28"/>
          <w:lang w:val="da-DK"/>
        </w:rPr>
      </w:pPr>
      <w:bookmarkStart w:id="0" w:name="_GoBack"/>
      <w:bookmarkEnd w:id="0"/>
      <w:r>
        <w:rPr>
          <w:sz w:val="28"/>
          <w:szCs w:val="28"/>
          <w:lang w:val="da-DK"/>
        </w:rPr>
        <w:t xml:space="preserve">                               </w:t>
      </w:r>
      <w:proofErr w:type="spellStart"/>
      <w:r w:rsidR="00145BBB">
        <w:rPr>
          <w:sz w:val="28"/>
          <w:szCs w:val="28"/>
          <w:lang w:val="da-DK"/>
        </w:rPr>
        <w:t>Eldrupgaard</w:t>
      </w:r>
      <w:proofErr w:type="spellEnd"/>
      <w:r w:rsidR="00145BBB">
        <w:rPr>
          <w:sz w:val="28"/>
          <w:szCs w:val="28"/>
          <w:lang w:val="da-DK"/>
        </w:rPr>
        <w:t>, Skovskolen Løvenholm den 26. oktober 2015</w:t>
      </w:r>
    </w:p>
    <w:p w:rsidR="00145BBB" w:rsidRDefault="00145BBB" w:rsidP="00145BBB">
      <w:pPr>
        <w:ind w:left="2160"/>
        <w:rPr>
          <w:sz w:val="28"/>
          <w:szCs w:val="28"/>
          <w:lang w:val="da-DK"/>
        </w:rPr>
      </w:pPr>
    </w:p>
    <w:p w:rsidR="00145BBB" w:rsidRPr="00145BBB" w:rsidRDefault="00145BBB" w:rsidP="00145BBB">
      <w:pPr>
        <w:jc w:val="center"/>
        <w:rPr>
          <w:b/>
          <w:sz w:val="28"/>
          <w:szCs w:val="28"/>
          <w:u w:val="single"/>
          <w:lang w:val="da-DK"/>
        </w:rPr>
      </w:pPr>
      <w:r w:rsidRPr="00145BBB">
        <w:rPr>
          <w:b/>
          <w:sz w:val="28"/>
          <w:szCs w:val="28"/>
          <w:u w:val="single"/>
          <w:lang w:val="da-DK"/>
        </w:rPr>
        <w:t xml:space="preserve">Møde mellem </w:t>
      </w:r>
      <w:proofErr w:type="spellStart"/>
      <w:r w:rsidRPr="00145BBB">
        <w:rPr>
          <w:b/>
          <w:sz w:val="28"/>
          <w:szCs w:val="28"/>
          <w:u w:val="single"/>
          <w:lang w:val="da-DK"/>
        </w:rPr>
        <w:t>Laugsformændene</w:t>
      </w:r>
      <w:proofErr w:type="spellEnd"/>
      <w:r w:rsidRPr="00145BBB">
        <w:rPr>
          <w:b/>
          <w:sz w:val="28"/>
          <w:szCs w:val="28"/>
          <w:u w:val="single"/>
          <w:lang w:val="da-DK"/>
        </w:rPr>
        <w:t xml:space="preserve"> og Hjortevildtgruppe Djursland</w:t>
      </w:r>
    </w:p>
    <w:p w:rsidR="006E2D22" w:rsidRDefault="006E2D22">
      <w:pPr>
        <w:rPr>
          <w:sz w:val="28"/>
          <w:szCs w:val="28"/>
          <w:lang w:val="da-DK"/>
        </w:rPr>
      </w:pPr>
    </w:p>
    <w:p w:rsidR="00D05D74" w:rsidRPr="00D05D74" w:rsidRDefault="00D05D74">
      <w:pPr>
        <w:rPr>
          <w:sz w:val="28"/>
          <w:szCs w:val="28"/>
          <w:lang w:val="da-DK"/>
        </w:rPr>
      </w:pPr>
      <w:r w:rsidRPr="00D05D74">
        <w:rPr>
          <w:sz w:val="28"/>
          <w:szCs w:val="28"/>
          <w:lang w:val="da-DK"/>
        </w:rPr>
        <w:t xml:space="preserve">Deltagere: </w:t>
      </w:r>
      <w:r w:rsidR="00145BBB">
        <w:rPr>
          <w:sz w:val="28"/>
          <w:szCs w:val="28"/>
          <w:lang w:val="da-DK"/>
        </w:rPr>
        <w:t>Mogens, Laurits, Lars, Jens Chr.,</w:t>
      </w:r>
      <w:r w:rsidRPr="00D05D74">
        <w:rPr>
          <w:sz w:val="28"/>
          <w:szCs w:val="28"/>
          <w:lang w:val="da-DK"/>
        </w:rPr>
        <w:t xml:space="preserve"> Karsten, Per, Erik, Ole, Jens.</w:t>
      </w:r>
    </w:p>
    <w:p w:rsidR="006E2D22" w:rsidRPr="00D05D74" w:rsidRDefault="00DE3C4B">
      <w:pPr>
        <w:rPr>
          <w:sz w:val="28"/>
          <w:szCs w:val="28"/>
          <w:lang w:val="da-DK"/>
        </w:rPr>
      </w:pPr>
      <w:r>
        <w:rPr>
          <w:sz w:val="28"/>
          <w:szCs w:val="28"/>
          <w:lang w:val="da-DK"/>
        </w:rPr>
        <w:t>Afbud: Gert og Klaus</w:t>
      </w:r>
    </w:p>
    <w:p w:rsidR="007E4371" w:rsidRPr="00D05D74" w:rsidRDefault="00D05D74">
      <w:pPr>
        <w:rPr>
          <w:sz w:val="28"/>
          <w:szCs w:val="28"/>
          <w:lang w:val="da-DK"/>
        </w:rPr>
      </w:pPr>
      <w:r w:rsidRPr="00D05D74">
        <w:rPr>
          <w:sz w:val="28"/>
          <w:szCs w:val="28"/>
          <w:lang w:val="da-DK"/>
        </w:rPr>
        <w:t>Agenda:</w:t>
      </w:r>
    </w:p>
    <w:p w:rsidR="00D05D74" w:rsidRDefault="006E2D22" w:rsidP="00D05D74">
      <w:pPr>
        <w:pStyle w:val="Listeafsnit"/>
        <w:numPr>
          <w:ilvl w:val="0"/>
          <w:numId w:val="1"/>
        </w:numPr>
        <w:rPr>
          <w:sz w:val="28"/>
          <w:szCs w:val="28"/>
          <w:lang w:val="da-DK"/>
        </w:rPr>
      </w:pPr>
      <w:r>
        <w:rPr>
          <w:sz w:val="28"/>
          <w:szCs w:val="28"/>
          <w:lang w:val="da-DK"/>
        </w:rPr>
        <w:t>Status på den kommende hjortevildtforvaltning</w:t>
      </w:r>
    </w:p>
    <w:p w:rsidR="00D05D74" w:rsidRDefault="00D05D74" w:rsidP="00D05D74">
      <w:pPr>
        <w:pStyle w:val="Listeafsnit"/>
        <w:numPr>
          <w:ilvl w:val="0"/>
          <w:numId w:val="1"/>
        </w:numPr>
        <w:rPr>
          <w:sz w:val="28"/>
          <w:szCs w:val="28"/>
          <w:lang w:val="da-DK"/>
        </w:rPr>
      </w:pPr>
      <w:r>
        <w:rPr>
          <w:sz w:val="28"/>
          <w:szCs w:val="28"/>
          <w:lang w:val="da-DK"/>
        </w:rPr>
        <w:t xml:space="preserve">Præsentation fra hvert </w:t>
      </w:r>
      <w:proofErr w:type="spellStart"/>
      <w:r>
        <w:rPr>
          <w:sz w:val="28"/>
          <w:szCs w:val="28"/>
          <w:lang w:val="da-DK"/>
        </w:rPr>
        <w:t>laug</w:t>
      </w:r>
      <w:proofErr w:type="spellEnd"/>
      <w:r>
        <w:rPr>
          <w:sz w:val="28"/>
          <w:szCs w:val="28"/>
          <w:lang w:val="da-DK"/>
        </w:rPr>
        <w:t xml:space="preserve"> + region</w:t>
      </w:r>
      <w:r w:rsidR="006E2D22">
        <w:rPr>
          <w:sz w:val="28"/>
          <w:szCs w:val="28"/>
          <w:lang w:val="da-DK"/>
        </w:rPr>
        <w:t xml:space="preserve"> til oplæg</w:t>
      </w:r>
    </w:p>
    <w:p w:rsidR="00D05D74" w:rsidRDefault="006E2D22" w:rsidP="00D05D74">
      <w:pPr>
        <w:pStyle w:val="Listeafsnit"/>
        <w:numPr>
          <w:ilvl w:val="0"/>
          <w:numId w:val="1"/>
        </w:numPr>
        <w:rPr>
          <w:sz w:val="28"/>
          <w:szCs w:val="28"/>
          <w:lang w:val="da-DK"/>
        </w:rPr>
      </w:pPr>
      <w:r>
        <w:rPr>
          <w:sz w:val="28"/>
          <w:szCs w:val="28"/>
          <w:lang w:val="da-DK"/>
        </w:rPr>
        <w:t>Fælles oplæg fra region Hjortevildt Djursland på input til den kommende hjortevildtforvaltning</w:t>
      </w:r>
    </w:p>
    <w:p w:rsidR="006E2D22" w:rsidRPr="00D05D74" w:rsidRDefault="006E2D22" w:rsidP="00D05D74">
      <w:pPr>
        <w:pStyle w:val="Listeafsnit"/>
        <w:numPr>
          <w:ilvl w:val="0"/>
          <w:numId w:val="1"/>
        </w:numPr>
        <w:rPr>
          <w:sz w:val="28"/>
          <w:szCs w:val="28"/>
          <w:lang w:val="da-DK"/>
        </w:rPr>
      </w:pPr>
      <w:r>
        <w:rPr>
          <w:sz w:val="28"/>
          <w:szCs w:val="28"/>
          <w:lang w:val="da-DK"/>
        </w:rPr>
        <w:t>Slagteri Allingåbro</w:t>
      </w:r>
    </w:p>
    <w:p w:rsidR="00D05D74" w:rsidRPr="00D05D74" w:rsidRDefault="00D05D74" w:rsidP="00D05D74">
      <w:pPr>
        <w:rPr>
          <w:sz w:val="28"/>
          <w:szCs w:val="28"/>
          <w:lang w:val="da-DK"/>
        </w:rPr>
      </w:pPr>
    </w:p>
    <w:p w:rsidR="00D05D74" w:rsidRPr="006E2D22" w:rsidRDefault="00D05D74" w:rsidP="00D05D74">
      <w:pPr>
        <w:rPr>
          <w:b/>
          <w:sz w:val="28"/>
          <w:szCs w:val="28"/>
          <w:lang w:val="da-DK"/>
        </w:rPr>
      </w:pPr>
      <w:r w:rsidRPr="006E2D22">
        <w:rPr>
          <w:b/>
          <w:sz w:val="28"/>
          <w:szCs w:val="28"/>
          <w:lang w:val="da-DK"/>
        </w:rPr>
        <w:t>Status på tidligere fremsendte forslag</w:t>
      </w:r>
      <w:r w:rsidR="00145BBB">
        <w:rPr>
          <w:b/>
          <w:sz w:val="28"/>
          <w:szCs w:val="28"/>
          <w:lang w:val="da-DK"/>
        </w:rPr>
        <w:t xml:space="preserve"> v/P</w:t>
      </w:r>
      <w:r w:rsidR="006E2D22">
        <w:rPr>
          <w:b/>
          <w:sz w:val="28"/>
          <w:szCs w:val="28"/>
          <w:lang w:val="da-DK"/>
        </w:rPr>
        <w:t>er</w:t>
      </w:r>
    </w:p>
    <w:p w:rsidR="00D05D74" w:rsidRPr="00D05D74" w:rsidRDefault="00796AA2" w:rsidP="00D05D74">
      <w:pPr>
        <w:rPr>
          <w:sz w:val="28"/>
          <w:szCs w:val="28"/>
          <w:lang w:val="da-DK"/>
        </w:rPr>
      </w:pPr>
      <w:r>
        <w:rPr>
          <w:sz w:val="28"/>
          <w:szCs w:val="28"/>
          <w:lang w:val="da-DK"/>
        </w:rPr>
        <w:t xml:space="preserve">Det fælles forslag fra </w:t>
      </w:r>
      <w:r w:rsidR="00D05D74" w:rsidRPr="00D05D74">
        <w:rPr>
          <w:sz w:val="28"/>
          <w:szCs w:val="28"/>
          <w:lang w:val="da-DK"/>
        </w:rPr>
        <w:t>Vest- midt, Himmerland fortsat aktuelt</w:t>
      </w:r>
      <w:r w:rsidR="00145BBB">
        <w:rPr>
          <w:sz w:val="28"/>
          <w:szCs w:val="28"/>
          <w:lang w:val="da-DK"/>
        </w:rPr>
        <w:t>. Region Sydjylland vil måske tilslutte sig forslaget.</w:t>
      </w:r>
    </w:p>
    <w:p w:rsidR="00D05D74" w:rsidRDefault="00D05D74" w:rsidP="00D05D74">
      <w:pPr>
        <w:rPr>
          <w:sz w:val="28"/>
          <w:szCs w:val="28"/>
          <w:lang w:val="da-DK"/>
        </w:rPr>
      </w:pPr>
      <w:r>
        <w:rPr>
          <w:sz w:val="28"/>
          <w:szCs w:val="28"/>
          <w:lang w:val="da-DK"/>
        </w:rPr>
        <w:t xml:space="preserve">Laurits </w:t>
      </w:r>
      <w:r w:rsidR="006E2D22">
        <w:rPr>
          <w:sz w:val="28"/>
          <w:szCs w:val="28"/>
          <w:lang w:val="da-DK"/>
        </w:rPr>
        <w:t>ikke enig i forslaget,</w:t>
      </w:r>
      <w:r w:rsidR="00145BBB">
        <w:rPr>
          <w:sz w:val="28"/>
          <w:szCs w:val="28"/>
          <w:lang w:val="da-DK"/>
        </w:rPr>
        <w:t xml:space="preserve"> -</w:t>
      </w:r>
      <w:r w:rsidR="006E2D22">
        <w:rPr>
          <w:sz w:val="28"/>
          <w:szCs w:val="28"/>
          <w:lang w:val="da-DK"/>
        </w:rPr>
        <w:t xml:space="preserve"> længere jagttid </w:t>
      </w:r>
      <w:r w:rsidR="00145BBB">
        <w:rPr>
          <w:sz w:val="28"/>
          <w:szCs w:val="28"/>
          <w:lang w:val="da-DK"/>
        </w:rPr>
        <w:t>ønskes på hinder og kalve,</w:t>
      </w:r>
      <w:r w:rsidR="00796AA2">
        <w:rPr>
          <w:sz w:val="28"/>
          <w:szCs w:val="28"/>
          <w:lang w:val="da-DK"/>
        </w:rPr>
        <w:t xml:space="preserve"> jagt i brunst</w:t>
      </w:r>
      <w:r w:rsidR="00145BBB">
        <w:rPr>
          <w:sz w:val="28"/>
          <w:szCs w:val="28"/>
          <w:lang w:val="da-DK"/>
        </w:rPr>
        <w:t>tiden er ikke etisk</w:t>
      </w:r>
      <w:r w:rsidR="006E2D22">
        <w:rPr>
          <w:sz w:val="28"/>
          <w:szCs w:val="28"/>
          <w:lang w:val="da-DK"/>
        </w:rPr>
        <w:t>.</w:t>
      </w:r>
    </w:p>
    <w:p w:rsidR="003F1D4F" w:rsidRDefault="00796AA2" w:rsidP="00D05D74">
      <w:pPr>
        <w:rPr>
          <w:sz w:val="28"/>
          <w:szCs w:val="28"/>
          <w:lang w:val="da-DK"/>
        </w:rPr>
      </w:pPr>
      <w:proofErr w:type="spellStart"/>
      <w:r>
        <w:rPr>
          <w:sz w:val="28"/>
          <w:szCs w:val="28"/>
          <w:lang w:val="da-DK"/>
        </w:rPr>
        <w:t>Laugs</w:t>
      </w:r>
      <w:r w:rsidR="004A14FD">
        <w:rPr>
          <w:sz w:val="28"/>
          <w:szCs w:val="28"/>
          <w:lang w:val="da-DK"/>
        </w:rPr>
        <w:t>modellen</w:t>
      </w:r>
      <w:proofErr w:type="spellEnd"/>
      <w:r w:rsidR="004A14FD">
        <w:rPr>
          <w:sz w:val="28"/>
          <w:szCs w:val="28"/>
          <w:lang w:val="da-DK"/>
        </w:rPr>
        <w:t xml:space="preserve"> er stadig aktuel. Har </w:t>
      </w:r>
      <w:r>
        <w:rPr>
          <w:sz w:val="28"/>
          <w:szCs w:val="28"/>
          <w:lang w:val="da-DK"/>
        </w:rPr>
        <w:t>en</w:t>
      </w:r>
      <w:r w:rsidR="004A14FD">
        <w:rPr>
          <w:sz w:val="28"/>
          <w:szCs w:val="28"/>
          <w:lang w:val="da-DK"/>
        </w:rPr>
        <w:t xml:space="preserve"> Region mod på at</w:t>
      </w:r>
      <w:r w:rsidR="007319C4">
        <w:rPr>
          <w:sz w:val="28"/>
          <w:szCs w:val="28"/>
          <w:lang w:val="da-DK"/>
        </w:rPr>
        <w:t xml:space="preserve"> tage </w:t>
      </w:r>
      <w:r w:rsidR="007B2557">
        <w:rPr>
          <w:sz w:val="28"/>
          <w:szCs w:val="28"/>
          <w:lang w:val="da-DK"/>
        </w:rPr>
        <w:t>udfordringen, vil</w:t>
      </w:r>
      <w:r>
        <w:rPr>
          <w:sz w:val="28"/>
          <w:szCs w:val="28"/>
          <w:lang w:val="da-DK"/>
        </w:rPr>
        <w:t xml:space="preserve"> den Nationale Hjortevildtgruppe bakke op – også med det juridiske grundlag.</w:t>
      </w:r>
    </w:p>
    <w:p w:rsidR="006E2D22" w:rsidRDefault="006E2D22" w:rsidP="00D05D74">
      <w:pPr>
        <w:rPr>
          <w:sz w:val="28"/>
          <w:szCs w:val="28"/>
          <w:lang w:val="da-DK"/>
        </w:rPr>
      </w:pPr>
    </w:p>
    <w:p w:rsidR="006E2D22" w:rsidRDefault="006E2D22" w:rsidP="00D05D74">
      <w:pPr>
        <w:rPr>
          <w:b/>
          <w:sz w:val="28"/>
          <w:szCs w:val="28"/>
          <w:lang w:val="da-DK"/>
        </w:rPr>
      </w:pPr>
      <w:r w:rsidRPr="006E2D22">
        <w:rPr>
          <w:b/>
          <w:sz w:val="28"/>
          <w:szCs w:val="28"/>
          <w:lang w:val="da-DK"/>
        </w:rPr>
        <w:t xml:space="preserve">Præsentation fra hver </w:t>
      </w:r>
      <w:proofErr w:type="spellStart"/>
      <w:r w:rsidRPr="006E2D22">
        <w:rPr>
          <w:b/>
          <w:sz w:val="28"/>
          <w:szCs w:val="28"/>
          <w:lang w:val="da-DK"/>
        </w:rPr>
        <w:t>laug</w:t>
      </w:r>
      <w:proofErr w:type="spellEnd"/>
      <w:r w:rsidRPr="006E2D22">
        <w:rPr>
          <w:b/>
          <w:sz w:val="28"/>
          <w:szCs w:val="28"/>
          <w:lang w:val="da-DK"/>
        </w:rPr>
        <w:t xml:space="preserve"> + region til oplæg</w:t>
      </w:r>
    </w:p>
    <w:p w:rsidR="003F1D4F" w:rsidRDefault="003F1D4F" w:rsidP="00D05D74">
      <w:pPr>
        <w:rPr>
          <w:sz w:val="28"/>
          <w:szCs w:val="28"/>
          <w:lang w:val="da-DK"/>
        </w:rPr>
      </w:pPr>
      <w:r w:rsidRPr="003F1D4F">
        <w:rPr>
          <w:sz w:val="28"/>
          <w:szCs w:val="28"/>
          <w:lang w:val="da-DK"/>
        </w:rPr>
        <w:t>Se vedlagte</w:t>
      </w:r>
    </w:p>
    <w:p w:rsidR="003F1D4F" w:rsidRDefault="003F1D4F" w:rsidP="00D05D74">
      <w:pPr>
        <w:rPr>
          <w:sz w:val="28"/>
          <w:szCs w:val="28"/>
          <w:lang w:val="da-DK"/>
        </w:rPr>
      </w:pPr>
    </w:p>
    <w:p w:rsidR="003F1D4F" w:rsidRPr="00DE3C4B" w:rsidRDefault="007B2557" w:rsidP="00D05D74">
      <w:pPr>
        <w:rPr>
          <w:b/>
          <w:sz w:val="28"/>
          <w:szCs w:val="28"/>
          <w:lang w:val="da-DK"/>
        </w:rPr>
      </w:pPr>
      <w:r>
        <w:rPr>
          <w:b/>
          <w:sz w:val="28"/>
          <w:szCs w:val="28"/>
          <w:lang w:val="da-DK"/>
        </w:rPr>
        <w:t>Enighed om følgende</w:t>
      </w:r>
      <w:r w:rsidR="003F1D4F" w:rsidRPr="00DE3C4B">
        <w:rPr>
          <w:b/>
          <w:sz w:val="28"/>
          <w:szCs w:val="28"/>
          <w:lang w:val="da-DK"/>
        </w:rPr>
        <w:t>:</w:t>
      </w:r>
    </w:p>
    <w:p w:rsidR="007319C4" w:rsidRDefault="003F1D4F" w:rsidP="00D05D74">
      <w:pPr>
        <w:rPr>
          <w:sz w:val="28"/>
          <w:szCs w:val="28"/>
          <w:lang w:val="da-DK"/>
        </w:rPr>
      </w:pPr>
      <w:r w:rsidRPr="003F1D4F">
        <w:rPr>
          <w:b/>
          <w:sz w:val="28"/>
          <w:szCs w:val="28"/>
          <w:lang w:val="da-DK"/>
        </w:rPr>
        <w:t>Hjorte:</w:t>
      </w:r>
      <w:r w:rsidR="007B2557">
        <w:rPr>
          <w:sz w:val="28"/>
          <w:szCs w:val="28"/>
          <w:lang w:val="da-DK"/>
        </w:rPr>
        <w:t xml:space="preserve"> J</w:t>
      </w:r>
      <w:r w:rsidR="004A14FD">
        <w:rPr>
          <w:sz w:val="28"/>
          <w:szCs w:val="28"/>
          <w:lang w:val="da-DK"/>
        </w:rPr>
        <w:t>agttid</w:t>
      </w:r>
      <w:r>
        <w:rPr>
          <w:sz w:val="28"/>
          <w:szCs w:val="28"/>
          <w:lang w:val="da-DK"/>
        </w:rPr>
        <w:t xml:space="preserve"> </w:t>
      </w:r>
      <w:r w:rsidR="00D47378">
        <w:rPr>
          <w:sz w:val="28"/>
          <w:szCs w:val="28"/>
          <w:lang w:val="da-DK"/>
        </w:rPr>
        <w:t>01.10 – 31.12.</w:t>
      </w:r>
      <w:r w:rsidR="007B2557" w:rsidRPr="007B2557">
        <w:rPr>
          <w:sz w:val="28"/>
          <w:szCs w:val="28"/>
          <w:lang w:val="da-DK"/>
        </w:rPr>
        <w:t xml:space="preserve"> </w:t>
      </w:r>
      <w:r w:rsidR="004A14FD">
        <w:rPr>
          <w:sz w:val="28"/>
          <w:szCs w:val="28"/>
          <w:lang w:val="da-DK"/>
        </w:rPr>
        <w:t>(</w:t>
      </w:r>
      <w:r w:rsidR="007B2557">
        <w:rPr>
          <w:sz w:val="28"/>
          <w:szCs w:val="28"/>
          <w:lang w:val="da-DK"/>
        </w:rPr>
        <w:t>Brunsttid fra august til oktober</w:t>
      </w:r>
      <w:r w:rsidR="004A14FD">
        <w:rPr>
          <w:sz w:val="28"/>
          <w:szCs w:val="28"/>
          <w:lang w:val="da-DK"/>
        </w:rPr>
        <w:t>)</w:t>
      </w:r>
      <w:r w:rsidR="007B2557">
        <w:rPr>
          <w:sz w:val="28"/>
          <w:szCs w:val="28"/>
          <w:lang w:val="da-DK"/>
        </w:rPr>
        <w:t>.</w:t>
      </w:r>
    </w:p>
    <w:p w:rsidR="00D47378" w:rsidRDefault="00731FBA" w:rsidP="00D05D74">
      <w:pPr>
        <w:rPr>
          <w:sz w:val="28"/>
          <w:szCs w:val="28"/>
          <w:lang w:val="da-DK"/>
        </w:rPr>
      </w:pPr>
      <w:r w:rsidRPr="00731FBA">
        <w:rPr>
          <w:b/>
          <w:sz w:val="28"/>
          <w:szCs w:val="28"/>
          <w:lang w:val="da-DK"/>
        </w:rPr>
        <w:t>Kvote</w:t>
      </w:r>
      <w:r>
        <w:rPr>
          <w:sz w:val="28"/>
          <w:szCs w:val="28"/>
          <w:lang w:val="da-DK"/>
        </w:rPr>
        <w:t xml:space="preserve">: </w:t>
      </w:r>
      <w:r w:rsidR="00D47378">
        <w:rPr>
          <w:sz w:val="28"/>
          <w:szCs w:val="28"/>
          <w:lang w:val="da-DK"/>
        </w:rPr>
        <w:t>En´ hjort pr. ejendomme mellem 5 – 100 ha (sammenhængende) derefter en hjort pr. påbegyndt 100 ha. Spidshjorte uden for kvote.</w:t>
      </w:r>
    </w:p>
    <w:p w:rsidR="003F1D4F" w:rsidRDefault="003F1D4F" w:rsidP="00D05D74">
      <w:pPr>
        <w:rPr>
          <w:sz w:val="28"/>
          <w:szCs w:val="28"/>
          <w:lang w:val="da-DK"/>
        </w:rPr>
      </w:pPr>
      <w:r w:rsidRPr="003F1D4F">
        <w:rPr>
          <w:b/>
          <w:sz w:val="28"/>
          <w:szCs w:val="28"/>
          <w:lang w:val="da-DK"/>
        </w:rPr>
        <w:t xml:space="preserve">Spidshjorte + kalve: </w:t>
      </w:r>
      <w:r w:rsidR="004A14FD" w:rsidRPr="004A14FD">
        <w:rPr>
          <w:sz w:val="28"/>
          <w:szCs w:val="28"/>
          <w:lang w:val="da-DK"/>
        </w:rPr>
        <w:t>Jagttid</w:t>
      </w:r>
      <w:r w:rsidR="004A14FD">
        <w:rPr>
          <w:b/>
          <w:sz w:val="28"/>
          <w:szCs w:val="28"/>
          <w:lang w:val="da-DK"/>
        </w:rPr>
        <w:t xml:space="preserve"> </w:t>
      </w:r>
      <w:r>
        <w:rPr>
          <w:sz w:val="28"/>
          <w:szCs w:val="28"/>
          <w:lang w:val="da-DK"/>
        </w:rPr>
        <w:t>01.09 – 31.01. Kun anstandsjagt i sept.</w:t>
      </w:r>
    </w:p>
    <w:p w:rsidR="003F1D4F" w:rsidRDefault="00F87791" w:rsidP="00D05D74">
      <w:pPr>
        <w:rPr>
          <w:sz w:val="28"/>
          <w:szCs w:val="28"/>
          <w:lang w:val="da-DK"/>
        </w:rPr>
      </w:pPr>
      <w:r>
        <w:rPr>
          <w:b/>
          <w:sz w:val="28"/>
          <w:szCs w:val="28"/>
          <w:lang w:val="da-DK"/>
        </w:rPr>
        <w:lastRenderedPageBreak/>
        <w:t>Hind</w:t>
      </w:r>
      <w:r>
        <w:rPr>
          <w:sz w:val="28"/>
          <w:szCs w:val="28"/>
          <w:lang w:val="da-DK"/>
        </w:rPr>
        <w:t xml:space="preserve">: </w:t>
      </w:r>
      <w:r w:rsidR="004A14FD">
        <w:rPr>
          <w:sz w:val="28"/>
          <w:szCs w:val="28"/>
          <w:lang w:val="da-DK"/>
        </w:rPr>
        <w:t xml:space="preserve">Jagttid </w:t>
      </w:r>
      <w:r>
        <w:rPr>
          <w:sz w:val="28"/>
          <w:szCs w:val="28"/>
          <w:lang w:val="da-DK"/>
        </w:rPr>
        <w:t>01</w:t>
      </w:r>
      <w:r w:rsidR="003F1D4F">
        <w:rPr>
          <w:sz w:val="28"/>
          <w:szCs w:val="28"/>
          <w:lang w:val="da-DK"/>
        </w:rPr>
        <w:t>.10 – 31.01</w:t>
      </w:r>
      <w:r w:rsidR="00342B54">
        <w:rPr>
          <w:sz w:val="28"/>
          <w:szCs w:val="28"/>
          <w:lang w:val="da-DK"/>
        </w:rPr>
        <w:t xml:space="preserve"> (kalv skal så vidt muligt nedlægges før hind)</w:t>
      </w:r>
    </w:p>
    <w:p w:rsidR="003F1D4F" w:rsidRDefault="00D47378" w:rsidP="003F1D4F">
      <w:pPr>
        <w:tabs>
          <w:tab w:val="left" w:pos="4515"/>
        </w:tabs>
        <w:rPr>
          <w:sz w:val="28"/>
          <w:szCs w:val="28"/>
          <w:lang w:val="da-DK"/>
        </w:rPr>
      </w:pPr>
      <w:r>
        <w:rPr>
          <w:b/>
          <w:sz w:val="28"/>
          <w:szCs w:val="28"/>
          <w:lang w:val="da-DK"/>
        </w:rPr>
        <w:t>A</w:t>
      </w:r>
      <w:r w:rsidR="003F1D4F" w:rsidRPr="003F1D4F">
        <w:rPr>
          <w:b/>
          <w:sz w:val="28"/>
          <w:szCs w:val="28"/>
          <w:lang w:val="da-DK"/>
        </w:rPr>
        <w:t xml:space="preserve">real: </w:t>
      </w:r>
      <w:r w:rsidR="001A59C6">
        <w:rPr>
          <w:sz w:val="28"/>
          <w:szCs w:val="28"/>
          <w:lang w:val="da-DK"/>
        </w:rPr>
        <w:t xml:space="preserve">Ingen </w:t>
      </w:r>
      <w:r w:rsidR="00F87791">
        <w:rPr>
          <w:sz w:val="28"/>
          <w:szCs w:val="28"/>
          <w:lang w:val="da-DK"/>
        </w:rPr>
        <w:t>kronvildt</w:t>
      </w:r>
      <w:r w:rsidR="001A59C6">
        <w:rPr>
          <w:sz w:val="28"/>
          <w:szCs w:val="28"/>
          <w:lang w:val="da-DK"/>
        </w:rPr>
        <w:t>jagt</w:t>
      </w:r>
      <w:r w:rsidR="00F87791">
        <w:rPr>
          <w:sz w:val="28"/>
          <w:szCs w:val="28"/>
          <w:lang w:val="da-DK"/>
        </w:rPr>
        <w:t xml:space="preserve"> på ejendomme</w:t>
      </w:r>
      <w:r w:rsidR="003F1D4F" w:rsidRPr="003F1D4F">
        <w:rPr>
          <w:sz w:val="28"/>
          <w:szCs w:val="28"/>
          <w:lang w:val="da-DK"/>
        </w:rPr>
        <w:t xml:space="preserve"> under 5 ha</w:t>
      </w:r>
      <w:r>
        <w:rPr>
          <w:sz w:val="28"/>
          <w:szCs w:val="28"/>
          <w:lang w:val="da-DK"/>
        </w:rPr>
        <w:t xml:space="preserve">. </w:t>
      </w:r>
    </w:p>
    <w:p w:rsidR="003F1D4F" w:rsidRDefault="00F87791" w:rsidP="003F1D4F">
      <w:pPr>
        <w:tabs>
          <w:tab w:val="left" w:pos="4515"/>
        </w:tabs>
        <w:rPr>
          <w:sz w:val="28"/>
          <w:szCs w:val="28"/>
          <w:lang w:val="da-DK"/>
        </w:rPr>
      </w:pPr>
      <w:r>
        <w:rPr>
          <w:b/>
          <w:sz w:val="28"/>
          <w:szCs w:val="28"/>
          <w:lang w:val="da-DK"/>
        </w:rPr>
        <w:t>Vildt</w:t>
      </w:r>
      <w:r w:rsidRPr="003F1D4F">
        <w:rPr>
          <w:b/>
          <w:sz w:val="28"/>
          <w:szCs w:val="28"/>
          <w:lang w:val="da-DK"/>
        </w:rPr>
        <w:t xml:space="preserve"> Indberetning</w:t>
      </w:r>
      <w:r w:rsidR="003F1D4F" w:rsidRPr="003F1D4F">
        <w:rPr>
          <w:b/>
          <w:sz w:val="28"/>
          <w:szCs w:val="28"/>
          <w:lang w:val="da-DK"/>
        </w:rPr>
        <w:t>:</w:t>
      </w:r>
      <w:r>
        <w:rPr>
          <w:sz w:val="28"/>
          <w:szCs w:val="28"/>
          <w:lang w:val="da-DK"/>
        </w:rPr>
        <w:t xml:space="preserve"> Kronvildt</w:t>
      </w:r>
      <w:r w:rsidR="003F1D4F">
        <w:rPr>
          <w:sz w:val="28"/>
          <w:szCs w:val="28"/>
          <w:lang w:val="da-DK"/>
        </w:rPr>
        <w:t xml:space="preserve"> skal indberettes</w:t>
      </w:r>
      <w:r>
        <w:rPr>
          <w:sz w:val="28"/>
          <w:szCs w:val="28"/>
          <w:lang w:val="da-DK"/>
        </w:rPr>
        <w:t xml:space="preserve"> til Vildtudbyttestatistikken samme</w:t>
      </w:r>
      <w:r w:rsidR="004A14FD">
        <w:rPr>
          <w:sz w:val="28"/>
          <w:szCs w:val="28"/>
          <w:lang w:val="da-DK"/>
        </w:rPr>
        <w:t xml:space="preserve"> dag,</w:t>
      </w:r>
      <w:r>
        <w:rPr>
          <w:sz w:val="28"/>
          <w:szCs w:val="28"/>
          <w:lang w:val="da-DK"/>
        </w:rPr>
        <w:t xml:space="preserve"> det er nedlagt</w:t>
      </w:r>
      <w:r w:rsidR="003F1D4F">
        <w:rPr>
          <w:sz w:val="28"/>
          <w:szCs w:val="28"/>
          <w:lang w:val="da-DK"/>
        </w:rPr>
        <w:t>.</w:t>
      </w:r>
    </w:p>
    <w:p w:rsidR="003F1D4F" w:rsidRPr="00DE3C4B" w:rsidRDefault="003F1D4F" w:rsidP="003F1D4F">
      <w:pPr>
        <w:tabs>
          <w:tab w:val="left" w:pos="4515"/>
        </w:tabs>
        <w:rPr>
          <w:sz w:val="28"/>
          <w:szCs w:val="28"/>
          <w:lang w:val="da-DK"/>
        </w:rPr>
      </w:pPr>
      <w:r w:rsidRPr="003F1D4F">
        <w:rPr>
          <w:b/>
          <w:sz w:val="28"/>
          <w:szCs w:val="28"/>
          <w:lang w:val="da-DK"/>
        </w:rPr>
        <w:t>Afstandskrav fra foderplads til skel:</w:t>
      </w:r>
      <w:r>
        <w:rPr>
          <w:b/>
          <w:sz w:val="28"/>
          <w:szCs w:val="28"/>
          <w:lang w:val="da-DK"/>
        </w:rPr>
        <w:t xml:space="preserve"> </w:t>
      </w:r>
      <w:r w:rsidR="00DE3C4B" w:rsidRPr="00DE3C4B">
        <w:rPr>
          <w:sz w:val="28"/>
          <w:szCs w:val="28"/>
          <w:lang w:val="da-DK"/>
        </w:rPr>
        <w:t>100</w:t>
      </w:r>
      <w:r w:rsidRPr="00DE3C4B">
        <w:rPr>
          <w:sz w:val="28"/>
          <w:szCs w:val="28"/>
          <w:lang w:val="da-DK"/>
        </w:rPr>
        <w:t xml:space="preserve"> m</w:t>
      </w:r>
      <w:r w:rsidRPr="00DE3C4B">
        <w:rPr>
          <w:sz w:val="28"/>
          <w:szCs w:val="28"/>
          <w:lang w:val="da-DK"/>
        </w:rPr>
        <w:tab/>
      </w:r>
    </w:p>
    <w:p w:rsidR="00DE3C4B" w:rsidRDefault="00DE3C4B" w:rsidP="003F1D4F">
      <w:pPr>
        <w:tabs>
          <w:tab w:val="left" w:pos="4515"/>
        </w:tabs>
        <w:rPr>
          <w:sz w:val="28"/>
          <w:szCs w:val="28"/>
          <w:lang w:val="da-DK"/>
        </w:rPr>
      </w:pPr>
      <w:r w:rsidRPr="00DE3C4B">
        <w:rPr>
          <w:b/>
          <w:sz w:val="28"/>
          <w:szCs w:val="28"/>
          <w:lang w:val="da-DK"/>
        </w:rPr>
        <w:t>Naturstyrelsen</w:t>
      </w:r>
      <w:r>
        <w:rPr>
          <w:b/>
          <w:sz w:val="28"/>
          <w:szCs w:val="28"/>
          <w:lang w:val="da-DK"/>
        </w:rPr>
        <w:t>:</w:t>
      </w:r>
      <w:r w:rsidR="004A14FD">
        <w:rPr>
          <w:sz w:val="28"/>
          <w:szCs w:val="28"/>
          <w:lang w:val="da-DK"/>
        </w:rPr>
        <w:t xml:space="preserve"> R</w:t>
      </w:r>
      <w:r>
        <w:rPr>
          <w:sz w:val="28"/>
          <w:szCs w:val="28"/>
          <w:lang w:val="da-DK"/>
        </w:rPr>
        <w:t>apportering</w:t>
      </w:r>
      <w:r w:rsidR="004A14FD">
        <w:rPr>
          <w:sz w:val="28"/>
          <w:szCs w:val="28"/>
          <w:lang w:val="da-DK"/>
        </w:rPr>
        <w:t>spligt</w:t>
      </w:r>
      <w:r>
        <w:rPr>
          <w:sz w:val="28"/>
          <w:szCs w:val="28"/>
          <w:lang w:val="da-DK"/>
        </w:rPr>
        <w:t xml:space="preserve"> til region om reguleringstilladelser</w:t>
      </w:r>
      <w:r w:rsidR="004A14FD">
        <w:rPr>
          <w:sz w:val="28"/>
          <w:szCs w:val="28"/>
          <w:lang w:val="da-DK"/>
        </w:rPr>
        <w:t>,</w:t>
      </w:r>
      <w:r>
        <w:rPr>
          <w:sz w:val="28"/>
          <w:szCs w:val="28"/>
          <w:lang w:val="da-DK"/>
        </w:rPr>
        <w:t xml:space="preserve"> evt. </w:t>
      </w:r>
      <w:r w:rsidR="004A14FD">
        <w:rPr>
          <w:sz w:val="28"/>
          <w:szCs w:val="28"/>
          <w:lang w:val="da-DK"/>
        </w:rPr>
        <w:t xml:space="preserve">c.c. </w:t>
      </w:r>
      <w:r>
        <w:rPr>
          <w:sz w:val="28"/>
          <w:szCs w:val="28"/>
          <w:lang w:val="da-DK"/>
        </w:rPr>
        <w:t xml:space="preserve">ved </w:t>
      </w:r>
      <w:r w:rsidR="004A14FD">
        <w:rPr>
          <w:sz w:val="28"/>
          <w:szCs w:val="28"/>
          <w:lang w:val="da-DK"/>
        </w:rPr>
        <w:t xml:space="preserve">udstedelse af </w:t>
      </w:r>
      <w:r>
        <w:rPr>
          <w:sz w:val="28"/>
          <w:szCs w:val="28"/>
          <w:lang w:val="da-DK"/>
        </w:rPr>
        <w:t>tilladelse</w:t>
      </w:r>
      <w:r w:rsidR="004A14FD">
        <w:rPr>
          <w:sz w:val="28"/>
          <w:szCs w:val="28"/>
          <w:lang w:val="da-DK"/>
        </w:rPr>
        <w:t>.</w:t>
      </w:r>
    </w:p>
    <w:p w:rsidR="00500CDF" w:rsidRDefault="00500CDF" w:rsidP="003F1D4F">
      <w:pPr>
        <w:tabs>
          <w:tab w:val="left" w:pos="4515"/>
        </w:tabs>
        <w:rPr>
          <w:sz w:val="28"/>
          <w:szCs w:val="28"/>
          <w:lang w:val="da-DK"/>
        </w:rPr>
      </w:pPr>
      <w:r w:rsidRPr="00500CDF">
        <w:rPr>
          <w:rFonts w:cs="Arial"/>
          <w:b/>
          <w:sz w:val="28"/>
          <w:szCs w:val="28"/>
          <w:lang w:val="da-DK"/>
        </w:rPr>
        <w:t>Slagteri i Allingåbro:</w:t>
      </w:r>
      <w:r>
        <w:rPr>
          <w:sz w:val="28"/>
          <w:szCs w:val="28"/>
          <w:lang w:val="da-DK"/>
        </w:rPr>
        <w:t xml:space="preserve"> Se vedlagte – Laugene må gerne anbefale og reklamere for slagteriet ud mod medlemmerne.</w:t>
      </w:r>
    </w:p>
    <w:p w:rsidR="00500CDF" w:rsidRDefault="00500CDF" w:rsidP="003F1D4F">
      <w:pPr>
        <w:tabs>
          <w:tab w:val="left" w:pos="4515"/>
        </w:tabs>
        <w:rPr>
          <w:sz w:val="28"/>
          <w:szCs w:val="28"/>
          <w:lang w:val="da-DK"/>
        </w:rPr>
      </w:pPr>
      <w:r>
        <w:rPr>
          <w:sz w:val="28"/>
          <w:szCs w:val="28"/>
          <w:lang w:val="da-DK"/>
        </w:rPr>
        <w:t>Det fælles oplæg præsenteres for</w:t>
      </w:r>
      <w:r w:rsidR="00673FB9">
        <w:rPr>
          <w:sz w:val="28"/>
          <w:szCs w:val="28"/>
          <w:lang w:val="da-DK"/>
        </w:rPr>
        <w:t xml:space="preserve"> Gert og Klaus. Kan de godkende det fælles oplæg til den kommende Forvaltning, sendes dette videre til den Nationale Hjortevildtgruppe. Er der indvendinger samles regionen for at drøfte en evt. justering af oplægget.</w:t>
      </w:r>
    </w:p>
    <w:p w:rsidR="00673FB9" w:rsidRDefault="00673FB9" w:rsidP="003F1D4F">
      <w:pPr>
        <w:tabs>
          <w:tab w:val="left" w:pos="4515"/>
        </w:tabs>
        <w:rPr>
          <w:sz w:val="28"/>
          <w:szCs w:val="28"/>
          <w:lang w:val="da-DK"/>
        </w:rPr>
      </w:pPr>
      <w:r>
        <w:rPr>
          <w:sz w:val="28"/>
          <w:szCs w:val="28"/>
          <w:lang w:val="da-DK"/>
        </w:rPr>
        <w:t xml:space="preserve">Laugene orienterer medlemmerne og </w:t>
      </w:r>
      <w:hyperlink r:id="rId6" w:history="1">
        <w:r w:rsidRPr="000B2F52">
          <w:rPr>
            <w:rStyle w:val="Hyperlink"/>
            <w:sz w:val="28"/>
            <w:szCs w:val="28"/>
            <w:lang w:val="da-DK"/>
          </w:rPr>
          <w:t>www.hjortevildtdjursland.dk</w:t>
        </w:r>
      </w:hyperlink>
      <w:r>
        <w:rPr>
          <w:sz w:val="28"/>
          <w:szCs w:val="28"/>
          <w:lang w:val="da-DK"/>
        </w:rPr>
        <w:t xml:space="preserve"> opdateres med forslaget.</w:t>
      </w:r>
    </w:p>
    <w:p w:rsidR="00673FB9" w:rsidRDefault="00673FB9" w:rsidP="003F1D4F">
      <w:pPr>
        <w:tabs>
          <w:tab w:val="left" w:pos="4515"/>
        </w:tabs>
        <w:rPr>
          <w:sz w:val="28"/>
          <w:szCs w:val="28"/>
          <w:lang w:val="da-DK"/>
        </w:rPr>
      </w:pPr>
      <w:r>
        <w:rPr>
          <w:sz w:val="28"/>
          <w:szCs w:val="28"/>
          <w:lang w:val="da-DK"/>
        </w:rPr>
        <w:t>Næste møde med laugene er planlagt til februar 2016. Dato følger senere.</w:t>
      </w:r>
    </w:p>
    <w:p w:rsidR="00500CDF" w:rsidRDefault="00500CDF" w:rsidP="003F1D4F">
      <w:pPr>
        <w:tabs>
          <w:tab w:val="left" w:pos="4515"/>
        </w:tabs>
        <w:rPr>
          <w:sz w:val="28"/>
          <w:szCs w:val="28"/>
          <w:lang w:val="da-DK"/>
        </w:rPr>
      </w:pPr>
    </w:p>
    <w:p w:rsidR="00BB3C60" w:rsidRDefault="00BB3C60" w:rsidP="003F1D4F">
      <w:pPr>
        <w:tabs>
          <w:tab w:val="left" w:pos="4515"/>
        </w:tabs>
        <w:rPr>
          <w:sz w:val="28"/>
          <w:szCs w:val="28"/>
          <w:lang w:val="da-DK"/>
        </w:rPr>
      </w:pPr>
    </w:p>
    <w:p w:rsidR="00BB3C60" w:rsidRDefault="00BB3C60" w:rsidP="003F1D4F">
      <w:pPr>
        <w:tabs>
          <w:tab w:val="left" w:pos="4515"/>
        </w:tabs>
        <w:rPr>
          <w:sz w:val="28"/>
          <w:szCs w:val="28"/>
          <w:lang w:val="da-DK"/>
        </w:rPr>
      </w:pPr>
      <w:r>
        <w:rPr>
          <w:sz w:val="28"/>
          <w:szCs w:val="28"/>
          <w:lang w:val="da-DK"/>
        </w:rPr>
        <w:t>Referenter</w:t>
      </w:r>
    </w:p>
    <w:p w:rsidR="00BB3C60" w:rsidRPr="003F1D4F" w:rsidRDefault="00BB3C60" w:rsidP="003F1D4F">
      <w:pPr>
        <w:tabs>
          <w:tab w:val="left" w:pos="4515"/>
        </w:tabs>
        <w:rPr>
          <w:b/>
          <w:sz w:val="28"/>
          <w:szCs w:val="28"/>
          <w:lang w:val="da-DK"/>
        </w:rPr>
      </w:pPr>
      <w:r>
        <w:rPr>
          <w:sz w:val="28"/>
          <w:szCs w:val="28"/>
          <w:lang w:val="da-DK"/>
        </w:rPr>
        <w:t>Karsten Hansen &amp; Per Therkildsen</w:t>
      </w:r>
    </w:p>
    <w:sectPr w:rsidR="00BB3C60" w:rsidRPr="003F1D4F" w:rsidSect="007319C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42802"/>
    <w:multiLevelType w:val="hybridMultilevel"/>
    <w:tmpl w:val="351E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38"/>
    <w:rsid w:val="00145BBB"/>
    <w:rsid w:val="001A59C6"/>
    <w:rsid w:val="002D6760"/>
    <w:rsid w:val="00342B54"/>
    <w:rsid w:val="003F1D4F"/>
    <w:rsid w:val="0047411F"/>
    <w:rsid w:val="004A14FD"/>
    <w:rsid w:val="004D1F3C"/>
    <w:rsid w:val="00500CDF"/>
    <w:rsid w:val="00673FB9"/>
    <w:rsid w:val="006E2D22"/>
    <w:rsid w:val="007319C4"/>
    <w:rsid w:val="00731FBA"/>
    <w:rsid w:val="00796AA2"/>
    <w:rsid w:val="007B2557"/>
    <w:rsid w:val="00BB1D38"/>
    <w:rsid w:val="00BB3C60"/>
    <w:rsid w:val="00D05D74"/>
    <w:rsid w:val="00D47378"/>
    <w:rsid w:val="00DE3C4B"/>
    <w:rsid w:val="00F8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5D74"/>
    <w:pPr>
      <w:ind w:left="720"/>
      <w:contextualSpacing/>
    </w:pPr>
  </w:style>
  <w:style w:type="character" w:styleId="Hyperlink">
    <w:name w:val="Hyperlink"/>
    <w:basedOn w:val="Standardskrifttypeiafsnit"/>
    <w:uiPriority w:val="99"/>
    <w:unhideWhenUsed/>
    <w:rsid w:val="00673F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5D74"/>
    <w:pPr>
      <w:ind w:left="720"/>
      <w:contextualSpacing/>
    </w:pPr>
  </w:style>
  <w:style w:type="character" w:styleId="Hyperlink">
    <w:name w:val="Hyperlink"/>
    <w:basedOn w:val="Standardskrifttypeiafsnit"/>
    <w:uiPriority w:val="99"/>
    <w:unhideWhenUsed/>
    <w:rsid w:val="00673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jortevildtdjursland.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Danske Bank A/S</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 Hansen</dc:creator>
  <cp:lastModifiedBy>Karsten</cp:lastModifiedBy>
  <cp:revision>2</cp:revision>
  <dcterms:created xsi:type="dcterms:W3CDTF">2015-10-28T20:06:00Z</dcterms:created>
  <dcterms:modified xsi:type="dcterms:W3CDTF">2015-10-28T20:06:00Z</dcterms:modified>
</cp:coreProperties>
</file>