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9FC" w:rsidRDefault="005369FC" w:rsidP="005369FC">
      <w:pPr>
        <w:ind w:firstLine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Norddjurslands Hjortelaug</w:t>
      </w:r>
    </w:p>
    <w:p w:rsidR="005369FC" w:rsidRPr="005369FC" w:rsidRDefault="005369FC" w:rsidP="005369FC">
      <w:pPr>
        <w:ind w:firstLine="0"/>
      </w:pPr>
      <w:r w:rsidRPr="005369FC">
        <w:t>Referat fra generalforsamlingen på Gjerrild Kro den 26. august 2019</w:t>
      </w:r>
    </w:p>
    <w:p w:rsidR="005369FC" w:rsidRPr="005369FC" w:rsidRDefault="005369FC" w:rsidP="005369FC">
      <w:pPr>
        <w:ind w:firstLine="0"/>
      </w:pPr>
      <w:r w:rsidRPr="005369FC">
        <w:t>Dagsorden: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>Valg af dirigent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>Formandens beretning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>Fremlæggelse af det reviderede regnskab til godkendelse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>Meningsmåling.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  <w:jc w:val="both"/>
      </w:pPr>
      <w:r w:rsidRPr="005369FC">
        <w:t>Forslag til vedtægtsændring: §9 stk. 2: ”Bestyrelsen består af 7 medlemmer” ændres til ”Bestyrelse består af 5-7 medlemmer” og §9 stk. 7: ”Bestyrelsen afholder møde efter behov, når formanden eller når 3 ud af 7 medlemmer af bestyrelsen begærer det” ændres til ”Bestyrelsen afholder møde efter behov, når formanden eller 3 bestyrelsesmedlemmer begærer det”.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>Indkomne forslag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>Fastlæggelse af kontingent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>Valg af formand. På valg er Lars Kejser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 xml:space="preserve">Valg af to bestyrelsesmedlemmer. På valg er Esben Møller (modtager ikke genvalg) og Rune Mogensen 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 xml:space="preserve"> Valg af suppleanter til bestyrelsen. På valg er Pia Mogensen og Jacob Skovmand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 xml:space="preserve"> Valg af to revisorer og to revisorsuppleanter. På valg er Karsten Jensen og Mogens Frederiksen</w:t>
      </w:r>
    </w:p>
    <w:p w:rsidR="005369FC" w:rsidRPr="005369FC" w:rsidRDefault="005369FC" w:rsidP="005369FC">
      <w:pPr>
        <w:pStyle w:val="Listeafsnit"/>
        <w:numPr>
          <w:ilvl w:val="0"/>
          <w:numId w:val="1"/>
        </w:numPr>
      </w:pPr>
      <w:r w:rsidRPr="005369FC">
        <w:t xml:space="preserve"> Indlæg fra Per Therkildsen, formand for den Regionale Hjortevildtgruppe.</w:t>
      </w:r>
    </w:p>
    <w:p w:rsidR="005369FC" w:rsidRDefault="005369FC" w:rsidP="005369FC">
      <w:pPr>
        <w:pStyle w:val="Listeafsnit"/>
        <w:numPr>
          <w:ilvl w:val="0"/>
          <w:numId w:val="1"/>
        </w:numPr>
      </w:pPr>
      <w:r w:rsidRPr="005369FC">
        <w:t>Eventuel</w:t>
      </w:r>
    </w:p>
    <w:p w:rsidR="005369FC" w:rsidRDefault="005369FC" w:rsidP="005369FC">
      <w:pPr>
        <w:pStyle w:val="Listeafsnit"/>
        <w:ind w:left="0" w:firstLine="0"/>
      </w:pPr>
    </w:p>
    <w:p w:rsidR="005369FC" w:rsidRDefault="00770F0D" w:rsidP="005369FC">
      <w:pPr>
        <w:pStyle w:val="Listeafsnit"/>
        <w:ind w:left="0" w:firstLine="0"/>
      </w:pPr>
      <w:r w:rsidRPr="00770F0D">
        <w:rPr>
          <w:b/>
        </w:rPr>
        <w:t>Ad 1)</w:t>
      </w:r>
      <w:r w:rsidR="005369FC">
        <w:t xml:space="preserve"> Jan Baand blev </w:t>
      </w:r>
      <w:r>
        <w:t xml:space="preserve">foreslået og </w:t>
      </w:r>
      <w:r w:rsidR="005369FC">
        <w:t>valgt</w:t>
      </w:r>
    </w:p>
    <w:p w:rsidR="005369FC" w:rsidRDefault="005369FC" w:rsidP="005369FC">
      <w:pPr>
        <w:pStyle w:val="Listeafsnit"/>
        <w:ind w:left="0" w:firstLine="0"/>
      </w:pPr>
    </w:p>
    <w:p w:rsidR="005369FC" w:rsidRDefault="005369FC" w:rsidP="005369FC">
      <w:pPr>
        <w:pStyle w:val="Listeafsnit"/>
        <w:ind w:left="0" w:firstLine="0"/>
      </w:pPr>
      <w:r w:rsidRPr="00D46E7E">
        <w:rPr>
          <w:b/>
        </w:rPr>
        <w:t>Ad 2)</w:t>
      </w:r>
      <w:r>
        <w:t xml:space="preserve"> Lars Kejser aflagde beretning (vedlagt). Der udspandt sig efter opfordring en god diskussion omkring den nuværende kronvildtforvaltning. Beretning blev godkendt.</w:t>
      </w:r>
    </w:p>
    <w:p w:rsidR="005369FC" w:rsidRDefault="005369FC" w:rsidP="005369FC">
      <w:pPr>
        <w:pStyle w:val="Listeafsnit"/>
        <w:ind w:left="0" w:firstLine="0"/>
      </w:pPr>
    </w:p>
    <w:p w:rsidR="005369FC" w:rsidRDefault="005369FC" w:rsidP="005369FC">
      <w:pPr>
        <w:pStyle w:val="Listeafsnit"/>
        <w:ind w:left="0" w:firstLine="0"/>
      </w:pPr>
      <w:r w:rsidRPr="00770F0D">
        <w:rPr>
          <w:b/>
        </w:rPr>
        <w:t>Ad 3)</w:t>
      </w:r>
      <w:r>
        <w:t xml:space="preserve"> Erik Bjørnlund </w:t>
      </w:r>
      <w:r w:rsidR="007E15A9">
        <w:t>gennemgik</w:t>
      </w:r>
      <w:r>
        <w:t xml:space="preserve"> regnskab</w:t>
      </w:r>
      <w:r w:rsidR="007E15A9">
        <w:t>et</w:t>
      </w:r>
      <w:r w:rsidR="000B6AEC">
        <w:t xml:space="preserve"> pr. 30/6, der viser et underskud på kr. 297,95 og en egenkapital (bankindestående) herefter på kr. 7.910,32. Regnskabet</w:t>
      </w:r>
      <w:r>
        <w:t xml:space="preserve"> blev godkendt.</w:t>
      </w:r>
    </w:p>
    <w:p w:rsidR="005369FC" w:rsidRDefault="005369FC" w:rsidP="005369FC">
      <w:pPr>
        <w:pStyle w:val="Listeafsnit"/>
        <w:ind w:left="0" w:firstLine="0"/>
      </w:pPr>
    </w:p>
    <w:p w:rsidR="005369FC" w:rsidRDefault="005369FC" w:rsidP="005369FC">
      <w:pPr>
        <w:pStyle w:val="Listeafsnit"/>
        <w:ind w:left="0" w:firstLine="0"/>
      </w:pPr>
      <w:r w:rsidRPr="00770F0D">
        <w:rPr>
          <w:b/>
        </w:rPr>
        <w:t>Ad 4)</w:t>
      </w:r>
      <w:r>
        <w:t xml:space="preserve"> Der blev udleveret spørgeskema vedr. kronvildtforvaltningen. Resultatet er vedlagt.</w:t>
      </w:r>
    </w:p>
    <w:p w:rsidR="005369FC" w:rsidRDefault="005369FC" w:rsidP="005369FC">
      <w:pPr>
        <w:pStyle w:val="Listeafsnit"/>
        <w:ind w:left="0" w:firstLine="0"/>
      </w:pPr>
    </w:p>
    <w:p w:rsidR="005369FC" w:rsidRDefault="005369FC" w:rsidP="005369FC">
      <w:pPr>
        <w:pStyle w:val="Listeafsnit"/>
        <w:ind w:left="0" w:firstLine="0"/>
      </w:pPr>
      <w:r w:rsidRPr="00770F0D">
        <w:rPr>
          <w:b/>
        </w:rPr>
        <w:t>Ad 5)</w:t>
      </w:r>
      <w:r>
        <w:t xml:space="preserve"> Ve</w:t>
      </w:r>
      <w:r w:rsidR="00770F0D">
        <w:t>dtægtsændringerne blev godkendt som foreslået.</w:t>
      </w:r>
    </w:p>
    <w:p w:rsidR="005369FC" w:rsidRDefault="005369FC" w:rsidP="005369FC">
      <w:pPr>
        <w:pStyle w:val="Listeafsnit"/>
        <w:ind w:left="0" w:firstLine="0"/>
      </w:pPr>
    </w:p>
    <w:p w:rsidR="00C20B1B" w:rsidRDefault="005369FC" w:rsidP="005369FC">
      <w:pPr>
        <w:pStyle w:val="Listeafsnit"/>
        <w:ind w:left="0" w:firstLine="0"/>
      </w:pPr>
      <w:r w:rsidRPr="00770F0D">
        <w:rPr>
          <w:b/>
        </w:rPr>
        <w:t>Ad 6)</w:t>
      </w:r>
      <w:r>
        <w:t xml:space="preserve"> Anders Buhl havde fremsat forslag </w:t>
      </w:r>
      <w:r w:rsidR="00770F0D">
        <w:t>om</w:t>
      </w:r>
      <w:r w:rsidR="00C20B1B">
        <w:t xml:space="preserve"> drøftelse</w:t>
      </w:r>
      <w:r>
        <w:t xml:space="preserve"> af de nuværen</w:t>
      </w:r>
      <w:r w:rsidR="00C20B1B">
        <w:t>de jagttider på kronvildt med henblik på, ”at generalforsamlingen kan komme med en indstilling til Hjortevildtgruppen ang. fremtidige jagttider”. Det affødte en grundig og sober diskussion, der i store træk udmøntede sig et forslag som angivet i formandsberetningen.</w:t>
      </w:r>
    </w:p>
    <w:p w:rsidR="00C20B1B" w:rsidRDefault="00C20B1B" w:rsidP="005369FC">
      <w:pPr>
        <w:pStyle w:val="Listeafsnit"/>
        <w:ind w:left="0" w:firstLine="0"/>
      </w:pPr>
      <w:r>
        <w:t>Lars Kejser foreslog, at hjortelaugene i Norddjurs arrangerer en fælles fest. Der blev givet mandat til at arbejde videre med sagen.</w:t>
      </w:r>
    </w:p>
    <w:p w:rsidR="00C20B1B" w:rsidRDefault="00C20B1B" w:rsidP="005369FC">
      <w:pPr>
        <w:pStyle w:val="Listeafsnit"/>
        <w:ind w:left="0" w:firstLine="0"/>
      </w:pPr>
      <w:r>
        <w:t>Birger Mikkelsen viste en række billeder af, hvilke ødelæggelse</w:t>
      </w:r>
      <w:r w:rsidR="00770F0D">
        <w:t>r</w:t>
      </w:r>
      <w:r>
        <w:t xml:space="preserve"> på vegetationen en stående rudel kronvildt kan forårsage.</w:t>
      </w:r>
    </w:p>
    <w:p w:rsidR="00C20B1B" w:rsidRDefault="00C20B1B" w:rsidP="005369FC">
      <w:pPr>
        <w:pStyle w:val="Listeafsnit"/>
        <w:ind w:left="0" w:firstLine="0"/>
      </w:pPr>
    </w:p>
    <w:p w:rsidR="00C20B1B" w:rsidRDefault="00C20B1B" w:rsidP="005369FC">
      <w:pPr>
        <w:pStyle w:val="Listeafsnit"/>
        <w:ind w:left="0" w:firstLine="0"/>
      </w:pPr>
      <w:r w:rsidRPr="00770F0D">
        <w:rPr>
          <w:b/>
        </w:rPr>
        <w:t>A</w:t>
      </w:r>
      <w:r w:rsidR="00906EBD" w:rsidRPr="00770F0D">
        <w:rPr>
          <w:b/>
        </w:rPr>
        <w:t>d 7)</w:t>
      </w:r>
      <w:r w:rsidR="00906EBD">
        <w:t xml:space="preserve"> Uændret kontingent kr. 0,-</w:t>
      </w:r>
    </w:p>
    <w:p w:rsidR="00906EBD" w:rsidRDefault="00906EBD" w:rsidP="005369FC">
      <w:pPr>
        <w:pStyle w:val="Listeafsnit"/>
        <w:ind w:left="0" w:firstLine="0"/>
      </w:pPr>
    </w:p>
    <w:p w:rsidR="00906EBD" w:rsidRDefault="00906EBD" w:rsidP="005369FC">
      <w:pPr>
        <w:pStyle w:val="Listeafsnit"/>
        <w:ind w:left="0" w:firstLine="0"/>
      </w:pPr>
      <w:r w:rsidRPr="00770F0D">
        <w:rPr>
          <w:b/>
        </w:rPr>
        <w:t>Ad 8)</w:t>
      </w:r>
      <w:r>
        <w:t xml:space="preserve"> Lars Kejser blev genvalgt.</w:t>
      </w:r>
    </w:p>
    <w:p w:rsidR="00906EBD" w:rsidRDefault="00906EBD" w:rsidP="005369FC">
      <w:pPr>
        <w:pStyle w:val="Listeafsnit"/>
        <w:ind w:left="0" w:firstLine="0"/>
      </w:pPr>
    </w:p>
    <w:p w:rsidR="00906EBD" w:rsidRDefault="00906EBD" w:rsidP="005369FC">
      <w:pPr>
        <w:pStyle w:val="Listeafsnit"/>
        <w:ind w:left="0" w:firstLine="0"/>
      </w:pPr>
      <w:r w:rsidRPr="00770F0D">
        <w:rPr>
          <w:b/>
        </w:rPr>
        <w:t>Ad 9)</w:t>
      </w:r>
      <w:r>
        <w:t xml:space="preserve"> Rune Mogensen blev genvalgt og Birger Mikkelsen blev nyvalgt.</w:t>
      </w:r>
    </w:p>
    <w:p w:rsidR="00906EBD" w:rsidRDefault="00906EBD" w:rsidP="005369FC">
      <w:pPr>
        <w:pStyle w:val="Listeafsnit"/>
        <w:ind w:left="0" w:firstLine="0"/>
      </w:pPr>
    </w:p>
    <w:p w:rsidR="00906EBD" w:rsidRDefault="00906EBD" w:rsidP="005369FC">
      <w:pPr>
        <w:pStyle w:val="Listeafsnit"/>
        <w:ind w:left="0" w:firstLine="0"/>
      </w:pPr>
      <w:r w:rsidRPr="00770F0D">
        <w:rPr>
          <w:b/>
        </w:rPr>
        <w:lastRenderedPageBreak/>
        <w:t>Ad 10)</w:t>
      </w:r>
      <w:r>
        <w:t xml:space="preserve"> Pia Mogensen og Jacob Skovmand blev genvalgt.</w:t>
      </w:r>
    </w:p>
    <w:p w:rsidR="00906EBD" w:rsidRDefault="00906EBD" w:rsidP="005369FC">
      <w:pPr>
        <w:pStyle w:val="Listeafsnit"/>
        <w:ind w:left="0" w:firstLine="0"/>
      </w:pPr>
    </w:p>
    <w:p w:rsidR="00906EBD" w:rsidRDefault="00906EBD" w:rsidP="005369FC">
      <w:pPr>
        <w:pStyle w:val="Listeafsnit"/>
        <w:ind w:left="0" w:firstLine="0"/>
      </w:pPr>
      <w:r w:rsidRPr="00770F0D">
        <w:rPr>
          <w:b/>
        </w:rPr>
        <w:t>Ad 11)</w:t>
      </w:r>
      <w:r>
        <w:t xml:space="preserve"> Karsten Jensen og Mogens Frederiksen blev genvalgt.</w:t>
      </w:r>
    </w:p>
    <w:p w:rsidR="00906EBD" w:rsidRDefault="00906EBD" w:rsidP="005369FC">
      <w:pPr>
        <w:pStyle w:val="Listeafsnit"/>
        <w:ind w:left="0" w:firstLine="0"/>
      </w:pPr>
    </w:p>
    <w:p w:rsidR="00906EBD" w:rsidRDefault="00906EBD" w:rsidP="005369FC">
      <w:pPr>
        <w:pStyle w:val="Listeafsnit"/>
        <w:ind w:left="0" w:firstLine="0"/>
      </w:pPr>
      <w:r w:rsidRPr="00770F0D">
        <w:rPr>
          <w:b/>
        </w:rPr>
        <w:t>Ad 12)</w:t>
      </w:r>
      <w:r>
        <w:t xml:space="preserve"> Per Therkildsen gav en kort orientering om arbejdet i Den Regionale Hjortevildtgruppe. </w:t>
      </w:r>
    </w:p>
    <w:p w:rsidR="00906EBD" w:rsidRDefault="00906EBD" w:rsidP="005369FC">
      <w:pPr>
        <w:pStyle w:val="Listeafsnit"/>
        <w:ind w:left="0" w:firstLine="0"/>
      </w:pPr>
      <w:r>
        <w:t xml:space="preserve">Han anbefaler brug af hjemmesiden for jagt- og vildtforvaltning: </w:t>
      </w:r>
      <w:hyperlink r:id="rId7" w:history="1">
        <w:r w:rsidRPr="00597488">
          <w:rPr>
            <w:rStyle w:val="Hyperlink"/>
          </w:rPr>
          <w:t>https://fauna.au.dk/</w:t>
        </w:r>
      </w:hyperlink>
    </w:p>
    <w:p w:rsidR="00906EBD" w:rsidRDefault="00906EBD" w:rsidP="005369FC">
      <w:pPr>
        <w:pStyle w:val="Listeafsnit"/>
        <w:ind w:left="0" w:firstLine="0"/>
      </w:pPr>
      <w:r>
        <w:t>Det blev fra forsamlingen forslået at samle de fem hjortelaug til et fællesmøde med henblik på at opnå fælles fodslag om den fremtidige hjortevildtforvaltning. Per Therkildsen tager initiativ</w:t>
      </w:r>
      <w:r w:rsidR="00770F0D">
        <w:t xml:space="preserve"> til et sådant møde</w:t>
      </w:r>
      <w:r>
        <w:t>.</w:t>
      </w:r>
    </w:p>
    <w:p w:rsidR="00770F0D" w:rsidRDefault="00770F0D" w:rsidP="005369FC">
      <w:pPr>
        <w:pStyle w:val="Listeafsnit"/>
        <w:ind w:left="0" w:firstLine="0"/>
      </w:pPr>
    </w:p>
    <w:p w:rsidR="00770F0D" w:rsidRDefault="00770F0D" w:rsidP="005369FC">
      <w:pPr>
        <w:pStyle w:val="Listeafsnit"/>
        <w:ind w:left="0" w:firstLine="0"/>
      </w:pPr>
      <w:r w:rsidRPr="00770F0D">
        <w:rPr>
          <w:b/>
        </w:rPr>
        <w:t>Ad 13)</w:t>
      </w:r>
      <w:r>
        <w:t xml:space="preserve"> Intet specielt</w:t>
      </w:r>
    </w:p>
    <w:p w:rsidR="00770F0D" w:rsidRDefault="00770F0D" w:rsidP="005369FC">
      <w:pPr>
        <w:pStyle w:val="Listeafsnit"/>
        <w:ind w:left="0" w:firstLine="0"/>
      </w:pPr>
    </w:p>
    <w:p w:rsidR="00770F0D" w:rsidRDefault="00770F0D" w:rsidP="005369FC">
      <w:pPr>
        <w:pStyle w:val="Listeafsnit"/>
        <w:ind w:left="0" w:firstLine="0"/>
      </w:pPr>
      <w:r>
        <w:t xml:space="preserve">Efter generalforsamlingen fik vi af seniorforsker Hans Peter Hansen, Aarhus Universitet en grundig indføring i arbejdet med projekt </w:t>
      </w:r>
      <w:proofErr w:type="spellStart"/>
      <w:r>
        <w:t>Ovstrup</w:t>
      </w:r>
      <w:proofErr w:type="spellEnd"/>
      <w:r>
        <w:t xml:space="preserve"> </w:t>
      </w:r>
      <w:proofErr w:type="gramStart"/>
      <w:r>
        <w:t xml:space="preserve">Hede:  </w:t>
      </w:r>
      <w:r w:rsidR="006E0302">
        <w:fldChar w:fldCharType="begin"/>
      </w:r>
      <w:proofErr w:type="gramEnd"/>
      <w:r>
        <w:instrText xml:space="preserve"> HYPERLINK "http://projects.au.dk/da/can/kronvildt/" </w:instrText>
      </w:r>
      <w:r w:rsidR="006E0302">
        <w:fldChar w:fldCharType="separate"/>
      </w:r>
      <w:r w:rsidRPr="00597488">
        <w:rPr>
          <w:rStyle w:val="Hyperlink"/>
        </w:rPr>
        <w:t>http://projects.au.dk/da/can/kronvildt/</w:t>
      </w:r>
      <w:r w:rsidR="006E0302">
        <w:fldChar w:fldCharType="end"/>
      </w:r>
    </w:p>
    <w:p w:rsidR="00770F0D" w:rsidRDefault="00770F0D" w:rsidP="005369FC">
      <w:pPr>
        <w:pStyle w:val="Listeafsnit"/>
        <w:ind w:left="0" w:firstLine="0"/>
      </w:pPr>
    </w:p>
    <w:p w:rsidR="00770F0D" w:rsidRDefault="00770F0D" w:rsidP="005369FC">
      <w:pPr>
        <w:pStyle w:val="Listeafsnit"/>
        <w:ind w:left="0" w:firstLine="0"/>
      </w:pPr>
      <w:r>
        <w:t>Mads Flinterup, Danmarks Jægerforbund orienterede og seneste nyt indenfor kron- og dåvildtforvaltningen.</w:t>
      </w:r>
    </w:p>
    <w:p w:rsidR="00770F0D" w:rsidRDefault="00770F0D" w:rsidP="005369FC">
      <w:pPr>
        <w:pStyle w:val="Listeafsnit"/>
        <w:ind w:left="0" w:firstLine="0"/>
      </w:pPr>
    </w:p>
    <w:p w:rsidR="00770F0D" w:rsidRDefault="00770F0D" w:rsidP="005369FC">
      <w:pPr>
        <w:pStyle w:val="Listeafsnit"/>
        <w:ind w:left="0" w:firstLine="0"/>
      </w:pPr>
      <w:r>
        <w:t>Grenaa, den 30. august 2019</w:t>
      </w:r>
    </w:p>
    <w:p w:rsidR="00770F0D" w:rsidRDefault="00770F0D" w:rsidP="005369FC">
      <w:pPr>
        <w:pStyle w:val="Listeafsnit"/>
        <w:ind w:left="0" w:firstLine="0"/>
      </w:pPr>
      <w:r>
        <w:t>Erik Bjørnlund, referent</w:t>
      </w:r>
    </w:p>
    <w:p w:rsidR="00770F0D" w:rsidRPr="005369FC" w:rsidRDefault="00770F0D" w:rsidP="005369FC">
      <w:pPr>
        <w:pStyle w:val="Listeafsnit"/>
        <w:ind w:left="0" w:firstLine="0"/>
      </w:pPr>
    </w:p>
    <w:p w:rsidR="005369FC" w:rsidRDefault="005369FC" w:rsidP="005369FC">
      <w:pPr>
        <w:ind w:firstLine="0"/>
      </w:pPr>
    </w:p>
    <w:p w:rsidR="00C505C9" w:rsidRDefault="00C505C9" w:rsidP="005369FC">
      <w:pPr>
        <w:ind w:firstLine="0"/>
      </w:pPr>
    </w:p>
    <w:sectPr w:rsidR="00C505C9" w:rsidSect="005369FC">
      <w:headerReference w:type="default" r:id="rId8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29E" w:rsidRDefault="003B329E" w:rsidP="00561440">
      <w:pPr>
        <w:spacing w:before="0" w:after="0"/>
      </w:pPr>
      <w:r>
        <w:separator/>
      </w:r>
    </w:p>
  </w:endnote>
  <w:endnote w:type="continuationSeparator" w:id="0">
    <w:p w:rsidR="003B329E" w:rsidRDefault="003B329E" w:rsidP="00561440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29E" w:rsidRDefault="003B329E" w:rsidP="00561440">
      <w:pPr>
        <w:spacing w:before="0" w:after="0"/>
      </w:pPr>
      <w:r>
        <w:separator/>
      </w:r>
    </w:p>
  </w:footnote>
  <w:footnote w:type="continuationSeparator" w:id="0">
    <w:p w:rsidR="003B329E" w:rsidRDefault="003B329E" w:rsidP="00561440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440" w:rsidRDefault="00561440">
    <w:pPr>
      <w:pStyle w:val="Sidehove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A23A3"/>
    <w:multiLevelType w:val="hybridMultilevel"/>
    <w:tmpl w:val="ED36BA1E"/>
    <w:lvl w:ilvl="0" w:tplc="C116118E">
      <w:start w:val="1"/>
      <w:numFmt w:val="decimal"/>
      <w:lvlText w:val="%1."/>
      <w:lvlJc w:val="left"/>
      <w:pPr>
        <w:ind w:left="720" w:hanging="360"/>
      </w:pPr>
      <w:rPr>
        <w:sz w:val="22"/>
        <w:szCs w:val="24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369FC"/>
    <w:rsid w:val="000B6AEC"/>
    <w:rsid w:val="002C5AB5"/>
    <w:rsid w:val="003B329E"/>
    <w:rsid w:val="005369FC"/>
    <w:rsid w:val="00561440"/>
    <w:rsid w:val="005D0E21"/>
    <w:rsid w:val="006E0302"/>
    <w:rsid w:val="007357CC"/>
    <w:rsid w:val="00770F0D"/>
    <w:rsid w:val="00775967"/>
    <w:rsid w:val="007B73B3"/>
    <w:rsid w:val="007E15A9"/>
    <w:rsid w:val="00906EBD"/>
    <w:rsid w:val="00C20B1B"/>
    <w:rsid w:val="00C505C9"/>
    <w:rsid w:val="00CB07E9"/>
    <w:rsid w:val="00D46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before="100" w:beforeAutospacing="1" w:after="100" w:afterAutospacing="1"/>
        <w:ind w:firstLine="130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69FC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5369FC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906EBD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semiHidden/>
    <w:unhideWhenUsed/>
    <w:rsid w:val="00561440"/>
    <w:pPr>
      <w:tabs>
        <w:tab w:val="center" w:pos="4819"/>
        <w:tab w:val="right" w:pos="9638"/>
      </w:tabs>
      <w:spacing w:before="0" w:after="0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561440"/>
  </w:style>
  <w:style w:type="paragraph" w:styleId="Sidefod">
    <w:name w:val="footer"/>
    <w:basedOn w:val="Normal"/>
    <w:link w:val="SidefodTegn"/>
    <w:uiPriority w:val="99"/>
    <w:semiHidden/>
    <w:unhideWhenUsed/>
    <w:rsid w:val="00561440"/>
    <w:pPr>
      <w:tabs>
        <w:tab w:val="center" w:pos="4819"/>
        <w:tab w:val="right" w:pos="9638"/>
      </w:tabs>
      <w:spacing w:before="0" w:after="0"/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56144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2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auna.au.d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457</Words>
  <Characters>2792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Bruger</dc:creator>
  <cp:lastModifiedBy>Bruger</cp:lastModifiedBy>
  <cp:revision>4</cp:revision>
  <dcterms:created xsi:type="dcterms:W3CDTF">2019-08-31T06:33:00Z</dcterms:created>
  <dcterms:modified xsi:type="dcterms:W3CDTF">2019-09-01T13:44:00Z</dcterms:modified>
</cp:coreProperties>
</file>